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-2663370</wp:posOffset>
                </wp:positionH>
                <wp:positionV relativeFrom="page">
                  <wp:posOffset>4994642</wp:posOffset>
                </wp:positionV>
                <wp:extent cx="12687300" cy="5588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360000">
                          <a:off x="0" y="0"/>
                          <a:ext cx="1268730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auto" w:before="0"/>
                              <w:ind w:left="0" w:right="0" w:firstLine="0"/>
                              <w:jc w:val="left"/>
                              <w:rPr>
                                <w:rFonts w:ascii="Helvetica"/>
                                <w:b/>
                                <w:position w:val="11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position w:val="-16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03585845</w:t>
                            </w:r>
                            <w:r>
                              <w:rPr>
                                <w:rFonts w:ascii="Helvetica"/>
                                <w:b/>
                                <w:spacing w:val="-18"/>
                                <w:position w:val="-16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position w:val="-9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Helvetica"/>
                                <w:b/>
                                <w:spacing w:val="-18"/>
                                <w:position w:val="-9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position w:val="-8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4403585845</w:t>
                            </w:r>
                            <w:r>
                              <w:rPr>
                                <w:rFonts w:ascii="Helvetica"/>
                                <w:b/>
                                <w:spacing w:val="-18"/>
                                <w:position w:val="-8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Helvetica"/>
                                <w:b/>
                                <w:spacing w:val="-18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position w:val="1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4403585845</w:t>
                            </w:r>
                            <w:r>
                              <w:rPr>
                                <w:rFonts w:ascii="Helvetica"/>
                                <w:b/>
                                <w:spacing w:val="-18"/>
                                <w:position w:val="1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position w:val="10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Helvetica"/>
                                <w:b/>
                                <w:spacing w:val="-18"/>
                                <w:position w:val="10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spacing w:val="-2"/>
                                <w:position w:val="11"/>
                                <w:sz w:val="88"/>
                                <w14:textOutline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44035858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209.714203pt;margin-top:393.278954pt;width:999pt;height:44pt;mso-position-horizontal-relative:page;mso-position-vertical-relative:page;z-index:15728640;rotation:306" type="#_x0000_t136" fillcolor="#000000" stroked="f">
                <o:extrusion v:ext="view" autorotationcenter="t"/>
                <v:textpath style="font-family:&quot;Helvetica&quot;;font-size:44pt;v-text-kern:t;mso-text-shadow:auto;font-weight:bold" string="03585845 - 4403585845 - 4403585845 - 44035858"/>
                <v:fill opacity="3084f"/>
                <w10:wrap type="none"/>
              </v:shape>
            </w:pict>
          </mc:Fallback>
        </mc:AlternateContent>
      </w:r>
    </w:p>
    <w:p>
      <w:pPr>
        <w:pStyle w:val="BodyText"/>
        <w:spacing w:before="79"/>
      </w:pPr>
    </w:p>
    <w:p>
      <w:pPr>
        <w:pStyle w:val="BodyText"/>
        <w:spacing w:before="1"/>
        <w:ind w:left="141"/>
      </w:pPr>
      <w:r>
        <w:rPr/>
        <w:t>HAYVAN</w:t>
      </w:r>
      <w:r>
        <w:rPr>
          <w:spacing w:val="-5"/>
        </w:rPr>
        <w:t> </w:t>
      </w:r>
      <w:r>
        <w:rPr>
          <w:spacing w:val="-2"/>
        </w:rPr>
        <w:t>SAHİBİNİN: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32"/>
      </w:tblGrid>
      <w:tr>
        <w:trPr>
          <w:trHeight w:val="273" w:hRule="atLeast"/>
        </w:trPr>
        <w:tc>
          <w:tcPr>
            <w:tcW w:w="453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33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T.C.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453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72"/>
      </w:pPr>
    </w:p>
    <w:p>
      <w:pPr>
        <w:pStyle w:val="BodyText"/>
        <w:ind w:left="141"/>
      </w:pPr>
      <w:r>
        <w:rPr>
          <w:spacing w:val="-2"/>
        </w:rPr>
        <w:t>HAYVANIN: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32"/>
      </w:tblGrid>
      <w:tr>
        <w:trPr>
          <w:trHeight w:val="273" w:hRule="atLeast"/>
        </w:trPr>
        <w:tc>
          <w:tcPr>
            <w:tcW w:w="453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Kulak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Küpe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533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Irkı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33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Yaşı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53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Cinsiyeti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78"/>
      </w:pPr>
    </w:p>
    <w:p>
      <w:pPr>
        <w:pStyle w:val="BodyText"/>
        <w:ind w:left="141"/>
      </w:pPr>
      <w:r>
        <w:rPr/>
        <w:t>HAYVANIN</w:t>
      </w:r>
      <w:r>
        <w:rPr>
          <w:spacing w:val="-7"/>
        </w:rPr>
        <w:t> </w:t>
      </w:r>
      <w:r>
        <w:rPr/>
        <w:t>TOHUMLAMA</w:t>
      </w:r>
      <w:r>
        <w:rPr>
          <w:spacing w:val="-10"/>
        </w:rPr>
        <w:t> </w:t>
      </w:r>
      <w:r>
        <w:rPr>
          <w:spacing w:val="-2"/>
        </w:rPr>
        <w:t>GEÇMİŞİ: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32"/>
      </w:tblGrid>
      <w:tr>
        <w:trPr>
          <w:trHeight w:val="1382" w:hRule="atLeast"/>
        </w:trPr>
        <w:tc>
          <w:tcPr>
            <w:tcW w:w="4533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Tohumlamaların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Tarihleri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72"/>
      </w:pPr>
    </w:p>
    <w:p>
      <w:pPr>
        <w:pStyle w:val="BodyText"/>
        <w:ind w:left="141"/>
      </w:pPr>
      <w:r>
        <w:rPr/>
        <w:t>DAMIZLIK</w:t>
      </w:r>
      <w:r>
        <w:rPr>
          <w:spacing w:val="-9"/>
        </w:rPr>
        <w:t> </w:t>
      </w:r>
      <w:r>
        <w:rPr/>
        <w:t>VASFINI</w:t>
      </w:r>
      <w:r>
        <w:rPr>
          <w:spacing w:val="-2"/>
        </w:rPr>
        <w:t> </w:t>
      </w:r>
      <w:r>
        <w:rPr/>
        <w:t>KAYBETME</w:t>
      </w:r>
      <w:r>
        <w:rPr>
          <w:spacing w:val="-1"/>
        </w:rPr>
        <w:t> </w:t>
      </w:r>
      <w:r>
        <w:rPr>
          <w:spacing w:val="-2"/>
        </w:rPr>
        <w:t>NEDENİ: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32"/>
      </w:tblGrid>
      <w:tr>
        <w:trPr>
          <w:trHeight w:val="829" w:hRule="atLeast"/>
        </w:trPr>
        <w:tc>
          <w:tcPr>
            <w:tcW w:w="4533" w:type="dxa"/>
          </w:tcPr>
          <w:p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Tespit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Edilen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Hastalık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4533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Müdahale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Tedaviler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78"/>
      </w:pPr>
    </w:p>
    <w:p>
      <w:pPr>
        <w:pStyle w:val="Heading1"/>
        <w:ind w:left="141"/>
      </w:pPr>
      <w:r>
        <w:rPr>
          <w:spacing w:val="-2"/>
        </w:rPr>
        <w:t>KARAR:</w:t>
      </w:r>
    </w:p>
    <w:p>
      <w:pPr>
        <w:pStyle w:val="BodyText"/>
        <w:spacing w:line="259" w:lineRule="auto" w:before="175"/>
        <w:ind w:left="141"/>
      </w:pPr>
      <w:r>
        <w:rPr/>
        <w:t>Yukarıda hayvan sahibi ve hayvan bilgileri verilen dişi sığır / koyun / keçi </w:t>
      </w:r>
      <w:r>
        <w:rPr>
          <w:b/>
          <w:u w:val="single"/>
        </w:rPr>
        <w:t>damızlık vasfını</w:t>
      </w:r>
      <w:r>
        <w:rPr>
          <w:b/>
          <w:u w:val="none"/>
        </w:rPr>
        <w:t> </w:t>
      </w:r>
      <w:r>
        <w:rPr>
          <w:b/>
          <w:u w:val="single"/>
        </w:rPr>
        <w:t>kaybettiği</w:t>
      </w:r>
      <w:r>
        <w:rPr>
          <w:b/>
          <w:u w:val="none"/>
        </w:rPr>
        <w:t> </w:t>
      </w:r>
      <w:r>
        <w:rPr>
          <w:u w:val="none"/>
        </w:rPr>
        <w:t>için kesimhanede kesilmesi tarafımca uygun görülmüştür.</w:t>
      </w:r>
    </w:p>
    <w:sectPr>
      <w:headerReference w:type="default" r:id="rId5"/>
      <w:footerReference w:type="default" r:id="rId6"/>
      <w:type w:val="continuous"/>
      <w:pgSz w:w="11900" w:h="16840"/>
      <w:pgMar w:header="1886" w:footer="2573" w:top="2140" w:bottom="276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Helvetica">
    <w:altName w:val="Helvetica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4932934</wp:posOffset>
              </wp:positionH>
              <wp:positionV relativeFrom="page">
                <wp:posOffset>8920056</wp:posOffset>
              </wp:positionV>
              <wp:extent cx="1051560" cy="776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51560" cy="776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82"/>
                          </w:pPr>
                          <w:r>
                            <w:rPr/>
                            <w:t>…. 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.…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  <w:p>
                          <w:pPr>
                            <w:pStyle w:val="BodyText"/>
                            <w:spacing w:line="450" w:lineRule="atLeast" w:before="10"/>
                            <w:ind w:left="264" w:right="12" w:hanging="245"/>
                          </w:pPr>
                          <w:r>
                            <w:rPr/>
                            <w:t>Veteriner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Hekim İmza, Kaşe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8.420013pt;margin-top:702.366638pt;width:82.8pt;height:61.15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82"/>
                    </w:pPr>
                    <w:r>
                      <w:rPr/>
                      <w:t>…. 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.…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  <w:p>
                    <w:pPr>
                      <w:pStyle w:val="BodyText"/>
                      <w:spacing w:line="450" w:lineRule="atLeast" w:before="10"/>
                      <w:ind w:left="264" w:right="12" w:hanging="245"/>
                    </w:pPr>
                    <w:r>
                      <w:rPr/>
                      <w:t>Veteriner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Hekim İmza, Kaşe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2679573</wp:posOffset>
              </wp:positionH>
              <wp:positionV relativeFrom="page">
                <wp:posOffset>1184740</wp:posOffset>
              </wp:positionV>
              <wp:extent cx="220154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1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VETERİNER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HEKİM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RAPORU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0.990005pt;margin-top:93.286644pt;width:173.35pt;height:15.3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VETERİNER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HEKİM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RAPORU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2026-05-07T07:49:57Z</dcterms:created>
  <dcterms:modified xsi:type="dcterms:W3CDTF">2026-05-07T07:49:57Z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OpenPDF 1.0.0-SNAPSHOT</vt:lpwstr>
  </property>
</Properties>
</file>